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60C" w:rsidRDefault="002D1AD8" w:rsidP="00C31C01">
      <w:pPr>
        <w:jc w:val="center"/>
        <w:rPr>
          <w:b/>
          <w:sz w:val="32"/>
          <w:szCs w:val="32"/>
        </w:rPr>
      </w:pPr>
      <w:r w:rsidRPr="002D1AD8">
        <w:rPr>
          <w:b/>
          <w:sz w:val="32"/>
          <w:szCs w:val="32"/>
        </w:rPr>
        <w:t xml:space="preserve">Camarillo Springs Senior Men’s </w:t>
      </w:r>
      <w:r w:rsidR="00D04240">
        <w:rPr>
          <w:b/>
          <w:sz w:val="32"/>
          <w:szCs w:val="32"/>
        </w:rPr>
        <w:t xml:space="preserve">Constitution &amp; </w:t>
      </w:r>
      <w:r w:rsidRPr="002D1AD8">
        <w:rPr>
          <w:b/>
          <w:sz w:val="32"/>
          <w:szCs w:val="32"/>
        </w:rPr>
        <w:t>By-Laws:</w:t>
      </w:r>
    </w:p>
    <w:p w:rsidR="001669F0" w:rsidRPr="001669F0" w:rsidRDefault="001669F0" w:rsidP="00C31C01">
      <w:pPr>
        <w:jc w:val="center"/>
        <w:rPr>
          <w:b/>
        </w:rPr>
      </w:pPr>
      <w:r w:rsidRPr="001669F0">
        <w:rPr>
          <w:b/>
        </w:rPr>
        <w:t xml:space="preserve">Updated </w:t>
      </w:r>
      <w:r w:rsidR="008618F0">
        <w:rPr>
          <w:b/>
        </w:rPr>
        <w:t>October 12</w:t>
      </w:r>
      <w:r w:rsidRPr="001669F0">
        <w:rPr>
          <w:b/>
        </w:rPr>
        <w:t>, 2015</w:t>
      </w:r>
    </w:p>
    <w:p w:rsidR="002D1AD8" w:rsidRDefault="002D1AD8">
      <w:pPr>
        <w:rPr>
          <w:sz w:val="32"/>
          <w:szCs w:val="32"/>
        </w:rPr>
      </w:pPr>
    </w:p>
    <w:p w:rsidR="002D1AD8" w:rsidRDefault="002D1AD8">
      <w:pPr>
        <w:rPr>
          <w:b/>
          <w:sz w:val="28"/>
          <w:szCs w:val="28"/>
        </w:rPr>
      </w:pPr>
      <w:r>
        <w:rPr>
          <w:b/>
          <w:sz w:val="28"/>
          <w:szCs w:val="28"/>
        </w:rPr>
        <w:t>Article l</w:t>
      </w:r>
      <w:r w:rsidRPr="002D1AD8">
        <w:rPr>
          <w:b/>
          <w:sz w:val="28"/>
          <w:szCs w:val="28"/>
        </w:rPr>
        <w:t xml:space="preserve"> – Name</w:t>
      </w:r>
    </w:p>
    <w:p w:rsidR="004F7402" w:rsidRPr="002D1AD8" w:rsidRDefault="004F7402">
      <w:pPr>
        <w:rPr>
          <w:b/>
          <w:sz w:val="28"/>
          <w:szCs w:val="28"/>
        </w:rPr>
      </w:pPr>
    </w:p>
    <w:p w:rsidR="002D1AD8" w:rsidRDefault="002D1AD8">
      <w:pPr>
        <w:rPr>
          <w:b/>
        </w:rPr>
      </w:pPr>
      <w:r w:rsidRPr="002D1AD8">
        <w:t xml:space="preserve">The name of this organization shall be </w:t>
      </w:r>
      <w:r w:rsidRPr="002D1AD8">
        <w:rPr>
          <w:b/>
        </w:rPr>
        <w:t>Camarillo Springs Senior Men’s Golf Club.</w:t>
      </w:r>
    </w:p>
    <w:p w:rsidR="002D1AD8" w:rsidRPr="004C5E80" w:rsidRDefault="002D1AD8"/>
    <w:p w:rsidR="002D1AD8" w:rsidRDefault="002D1A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Article </w:t>
      </w:r>
      <w:proofErr w:type="spellStart"/>
      <w:r>
        <w:rPr>
          <w:b/>
          <w:sz w:val="28"/>
          <w:szCs w:val="28"/>
        </w:rPr>
        <w:t>ll</w:t>
      </w:r>
      <w:proofErr w:type="spellEnd"/>
      <w:r>
        <w:rPr>
          <w:b/>
          <w:sz w:val="28"/>
          <w:szCs w:val="28"/>
        </w:rPr>
        <w:t xml:space="preserve"> – </w:t>
      </w:r>
      <w:r w:rsidRPr="004C5E80">
        <w:rPr>
          <w:b/>
          <w:sz w:val="28"/>
          <w:szCs w:val="28"/>
        </w:rPr>
        <w:t>Purpose</w:t>
      </w:r>
    </w:p>
    <w:p w:rsidR="004F7402" w:rsidRPr="004C5E80" w:rsidRDefault="004F7402">
      <w:pPr>
        <w:rPr>
          <w:b/>
          <w:sz w:val="28"/>
          <w:szCs w:val="28"/>
        </w:rPr>
      </w:pPr>
    </w:p>
    <w:p w:rsidR="002D1AD8" w:rsidRPr="008C4B22" w:rsidRDefault="00D04240" w:rsidP="008C4B22">
      <w:pPr>
        <w:ind w:left="1440" w:hanging="1440"/>
      </w:pPr>
      <w:r>
        <w:t>Section 1</w:t>
      </w:r>
      <w:r w:rsidR="002D1AD8" w:rsidRPr="00D04240">
        <w:tab/>
        <w:t>To</w:t>
      </w:r>
      <w:r w:rsidR="002D1AD8" w:rsidRPr="008C4B22">
        <w:t xml:space="preserve"> stimulate interest in golf at Camarillo Springs by creating a golfing organization for senior men.</w:t>
      </w:r>
    </w:p>
    <w:p w:rsidR="00D04240" w:rsidRPr="00B45F1A" w:rsidRDefault="00D04240" w:rsidP="008C4B22">
      <w:pPr>
        <w:ind w:left="1440" w:hanging="1440"/>
      </w:pPr>
      <w:r w:rsidRPr="00B45F1A">
        <w:t>Section 2</w:t>
      </w:r>
      <w:r w:rsidRPr="00B45F1A">
        <w:tab/>
        <w:t>To provide a convenient and authoritative body to govern club tournaments and enforce unif</w:t>
      </w:r>
      <w:r w:rsidR="00906AF8" w:rsidRPr="00B45F1A">
        <w:t>ormity in the rules of the game.</w:t>
      </w:r>
    </w:p>
    <w:p w:rsidR="004F7402" w:rsidRDefault="00906AF8" w:rsidP="008C4B22">
      <w:pPr>
        <w:ind w:left="1440" w:hanging="1440"/>
        <w:rPr>
          <w:color w:val="0000FF"/>
        </w:rPr>
      </w:pPr>
      <w:r>
        <w:rPr>
          <w:color w:val="FF6600"/>
        </w:rPr>
        <w:tab/>
      </w:r>
    </w:p>
    <w:p w:rsidR="004F7402" w:rsidRDefault="004F7402" w:rsidP="008C4B22">
      <w:pPr>
        <w:ind w:left="1440" w:hanging="1440"/>
        <w:rPr>
          <w:color w:val="0000FF"/>
        </w:rPr>
      </w:pPr>
    </w:p>
    <w:p w:rsidR="004F7402" w:rsidRPr="004F7402" w:rsidRDefault="004F7402" w:rsidP="008C4B22">
      <w:pPr>
        <w:ind w:left="1440" w:hanging="1440"/>
        <w:rPr>
          <w:color w:val="0000FF"/>
        </w:rPr>
      </w:pPr>
    </w:p>
    <w:p w:rsidR="008C4B22" w:rsidRDefault="008C4B22" w:rsidP="008C4B22">
      <w:pPr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Article </w:t>
      </w:r>
      <w:proofErr w:type="spellStart"/>
      <w:r>
        <w:rPr>
          <w:b/>
          <w:sz w:val="28"/>
          <w:szCs w:val="28"/>
        </w:rPr>
        <w:t>lll</w:t>
      </w:r>
      <w:proofErr w:type="spellEnd"/>
      <w:r>
        <w:rPr>
          <w:b/>
          <w:sz w:val="28"/>
          <w:szCs w:val="28"/>
        </w:rPr>
        <w:t xml:space="preserve"> – Membership</w:t>
      </w:r>
    </w:p>
    <w:p w:rsidR="004F7402" w:rsidRDefault="004F7402" w:rsidP="008C4B22">
      <w:pPr>
        <w:ind w:left="1440" w:hanging="1440"/>
        <w:rPr>
          <w:b/>
          <w:sz w:val="28"/>
          <w:szCs w:val="28"/>
        </w:rPr>
      </w:pPr>
    </w:p>
    <w:p w:rsidR="008C4B22" w:rsidRDefault="00B45F1A" w:rsidP="008C4B22">
      <w:pPr>
        <w:ind w:left="1440" w:hanging="1440"/>
      </w:pPr>
      <w:r>
        <w:t>Section 1</w:t>
      </w:r>
      <w:r w:rsidR="008C4B22">
        <w:tab/>
        <w:t>Membership shall be available to all men 50 year of age or older</w:t>
      </w:r>
    </w:p>
    <w:p w:rsidR="008C4B22" w:rsidRDefault="00B45F1A" w:rsidP="008C4B22">
      <w:pPr>
        <w:ind w:left="1440" w:hanging="1440"/>
      </w:pPr>
      <w:r>
        <w:t>Section 2</w:t>
      </w:r>
      <w:r w:rsidR="008C4B22">
        <w:tab/>
        <w:t>Memberships are individual and non-transferable in the Club which is associated with the Camarillo Springs privately owned and operated course.</w:t>
      </w:r>
    </w:p>
    <w:p w:rsidR="009610EF" w:rsidRDefault="00B45F1A" w:rsidP="008C4B22">
      <w:pPr>
        <w:ind w:left="1440" w:hanging="1440"/>
      </w:pPr>
      <w:r>
        <w:t>Section 3</w:t>
      </w:r>
      <w:r w:rsidR="009610EF">
        <w:tab/>
        <w:t>Membership confers no voice in the operation of the golf course, clubhouse, or facilities and confers no special privileges in connection with the course.</w:t>
      </w:r>
    </w:p>
    <w:p w:rsidR="00F21228" w:rsidRPr="00B45F1A" w:rsidRDefault="00B45F1A" w:rsidP="008C4B22">
      <w:pPr>
        <w:ind w:left="1440" w:hanging="1440"/>
      </w:pPr>
      <w:r>
        <w:t>Section 4</w:t>
      </w:r>
      <w:r w:rsidR="00906AF8" w:rsidRPr="00B45F1A">
        <w:tab/>
        <w:t>In an event any member of this club shall</w:t>
      </w:r>
      <w:r w:rsidR="002A27AC" w:rsidRPr="00B45F1A">
        <w:t xml:space="preserve"> commit any act to discredit the club or shall refuse or purposely neglect to comply with the rules of the club shall be subject to suspension or expulsion.  A special meeting of the Board of Directors may be called to give the accused a right to be heard.</w:t>
      </w:r>
    </w:p>
    <w:p w:rsidR="002A27AC" w:rsidRDefault="00D72708" w:rsidP="008C4B22">
      <w:pPr>
        <w:ind w:left="1440" w:hanging="1440"/>
      </w:pPr>
      <w:r w:rsidRPr="00B45F1A">
        <w:tab/>
        <w:t>A majority</w:t>
      </w:r>
      <w:r w:rsidR="002A27AC" w:rsidRPr="00B45F1A">
        <w:t xml:space="preserve"> vote of the directors is required for suspension or expulsion.</w:t>
      </w:r>
    </w:p>
    <w:p w:rsidR="00B45F1A" w:rsidRPr="00B45F1A" w:rsidRDefault="00B45F1A" w:rsidP="008C4B22">
      <w:pPr>
        <w:ind w:left="1440" w:hanging="1440"/>
      </w:pPr>
    </w:p>
    <w:p w:rsidR="002A27AC" w:rsidRPr="00B45F1A" w:rsidRDefault="002A27AC" w:rsidP="008C4B22">
      <w:pPr>
        <w:ind w:left="1440" w:hanging="1440"/>
      </w:pPr>
    </w:p>
    <w:p w:rsidR="001028E7" w:rsidRDefault="00B45F1A" w:rsidP="008C4B22">
      <w:pPr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>Article IV</w:t>
      </w:r>
      <w:r w:rsidR="001028E7">
        <w:rPr>
          <w:b/>
          <w:sz w:val="28"/>
          <w:szCs w:val="28"/>
        </w:rPr>
        <w:t xml:space="preserve"> -</w:t>
      </w:r>
      <w:r w:rsidR="001028E7">
        <w:rPr>
          <w:b/>
          <w:sz w:val="28"/>
          <w:szCs w:val="28"/>
        </w:rPr>
        <w:tab/>
        <w:t>Board of Directors</w:t>
      </w:r>
    </w:p>
    <w:p w:rsidR="004F7402" w:rsidRDefault="004F7402" w:rsidP="008C4B22">
      <w:pPr>
        <w:ind w:left="1440" w:hanging="1440"/>
        <w:rPr>
          <w:b/>
          <w:sz w:val="28"/>
          <w:szCs w:val="28"/>
        </w:rPr>
      </w:pPr>
    </w:p>
    <w:p w:rsidR="00190391" w:rsidRDefault="00B45F1A" w:rsidP="008C4B22">
      <w:pPr>
        <w:ind w:left="1440" w:hanging="1440"/>
      </w:pPr>
      <w:r>
        <w:t>Section 1</w:t>
      </w:r>
      <w:r w:rsidR="001028E7">
        <w:tab/>
      </w:r>
      <w:r w:rsidR="001028E7" w:rsidRPr="00D04240">
        <w:t xml:space="preserve">The Board </w:t>
      </w:r>
      <w:proofErr w:type="spellStart"/>
      <w:r w:rsidR="001028E7" w:rsidRPr="00D04240">
        <w:t>if</w:t>
      </w:r>
      <w:proofErr w:type="spellEnd"/>
      <w:r w:rsidR="001028E7" w:rsidRPr="00D04240">
        <w:t xml:space="preserve"> Directors shall consist of five </w:t>
      </w:r>
      <w:r w:rsidR="001967EA">
        <w:t xml:space="preserve">to seven* </w:t>
      </w:r>
      <w:r w:rsidR="001028E7" w:rsidRPr="00D04240">
        <w:t>members in good standing of the club, and they shall exercise all the powers of management of the club</w:t>
      </w:r>
      <w:r w:rsidR="001967EA">
        <w:t xml:space="preserve"> no</w:t>
      </w:r>
      <w:r w:rsidR="00D04240" w:rsidRPr="00D04240">
        <w:t>t excepted by these By-laws</w:t>
      </w:r>
      <w:r w:rsidR="00190391">
        <w:t>.</w:t>
      </w:r>
    </w:p>
    <w:p w:rsidR="004C5E80" w:rsidRPr="00D04240" w:rsidRDefault="009610EF" w:rsidP="008C4B22">
      <w:pPr>
        <w:ind w:left="1440" w:hanging="1440"/>
      </w:pPr>
      <w:r w:rsidRPr="00D04240">
        <w:t xml:space="preserve"> </w:t>
      </w:r>
      <w:r w:rsidR="008C4B22" w:rsidRPr="00D04240">
        <w:tab/>
      </w:r>
    </w:p>
    <w:p w:rsidR="00190391" w:rsidRDefault="00190391" w:rsidP="008C4B22">
      <w:pPr>
        <w:ind w:left="1440" w:hanging="1440"/>
      </w:pPr>
      <w:r w:rsidRPr="00B45F1A">
        <w:t>Section 2</w:t>
      </w:r>
      <w:r w:rsidRPr="00B45F1A">
        <w:tab/>
        <w:t xml:space="preserve">A slate or slates of nominees for each office can be presented to the general membership </w:t>
      </w:r>
      <w:r w:rsidR="008618F0" w:rsidRPr="00AA6500">
        <w:t xml:space="preserve">in the October prize-giving meeting </w:t>
      </w:r>
      <w:r w:rsidR="006A6871" w:rsidRPr="00B45F1A">
        <w:t xml:space="preserve">by any member in good standing.  </w:t>
      </w:r>
    </w:p>
    <w:p w:rsidR="00B45F1A" w:rsidRDefault="00B45F1A" w:rsidP="008C4B22">
      <w:pPr>
        <w:ind w:left="1440" w:hanging="1440"/>
      </w:pPr>
    </w:p>
    <w:p w:rsidR="00B45F1A" w:rsidRDefault="00B45F1A" w:rsidP="008C4B22">
      <w:pPr>
        <w:ind w:left="1440" w:hanging="1440"/>
      </w:pPr>
    </w:p>
    <w:p w:rsidR="00B45F1A" w:rsidRPr="00B45F1A" w:rsidRDefault="001967EA" w:rsidP="008C4B22">
      <w:pPr>
        <w:ind w:left="1440" w:hanging="1440"/>
      </w:pPr>
      <w:r>
        <w:lastRenderedPageBreak/>
        <w:t>*Revised from “five members” to “five to seven” members by vote of general membership at Aug 2013 general meeting..</w:t>
      </w:r>
      <w:r w:rsidR="00BA15A1">
        <w:t xml:space="preserve"> </w:t>
      </w:r>
    </w:p>
    <w:p w:rsidR="006A6871" w:rsidRDefault="006A6871" w:rsidP="008C4B22">
      <w:pPr>
        <w:ind w:left="1440" w:hanging="1440"/>
        <w:rPr>
          <w:color w:val="FF6600"/>
        </w:rPr>
      </w:pPr>
    </w:p>
    <w:p w:rsidR="006A6871" w:rsidRPr="00B45F1A" w:rsidRDefault="006A6871" w:rsidP="008C4B22">
      <w:pPr>
        <w:ind w:left="1440" w:hanging="1440"/>
      </w:pPr>
      <w:r w:rsidRPr="00B45F1A">
        <w:t>Section 3</w:t>
      </w:r>
      <w:r w:rsidRPr="00B45F1A">
        <w:tab/>
        <w:t xml:space="preserve">If only one slate of nominees is presented at </w:t>
      </w:r>
      <w:r w:rsidRPr="00AA6500">
        <w:t xml:space="preserve">the </w:t>
      </w:r>
      <w:r w:rsidR="008618F0" w:rsidRPr="00AA6500">
        <w:t xml:space="preserve">October </w:t>
      </w:r>
      <w:r w:rsidRPr="00B45F1A">
        <w:t xml:space="preserve">Meeting, a voice vote or hand vote may take place at that meeting.  If two or more slates of nominees are presented at the </w:t>
      </w:r>
      <w:r w:rsidR="008618F0" w:rsidRPr="00AA6500">
        <w:t xml:space="preserve">October </w:t>
      </w:r>
      <w:r w:rsidR="00C81F69" w:rsidRPr="00B45F1A">
        <w:t>Meeting the</w:t>
      </w:r>
      <w:r w:rsidRPr="00B45F1A">
        <w:t xml:space="preserve"> election of offic</w:t>
      </w:r>
      <w:r w:rsidR="00C81F69" w:rsidRPr="00B45F1A">
        <w:t>ers will be held a</w:t>
      </w:r>
      <w:r w:rsidR="00D72708" w:rsidRPr="00B45F1A">
        <w:t>t a December Meeting which will</w:t>
      </w:r>
      <w:r w:rsidR="00C81F69" w:rsidRPr="00B45F1A">
        <w:t xml:space="preserve"> be held on the</w:t>
      </w:r>
      <w:r w:rsidR="00C81F69">
        <w:rPr>
          <w:color w:val="FF6600"/>
        </w:rPr>
        <w:t xml:space="preserve"> </w:t>
      </w:r>
      <w:bookmarkStart w:id="0" w:name="_GoBack"/>
      <w:r w:rsidR="00E74D26" w:rsidRPr="00AA6500">
        <w:t xml:space="preserve">first or </w:t>
      </w:r>
      <w:bookmarkEnd w:id="0"/>
      <w:r w:rsidR="00C81F69" w:rsidRPr="00B45F1A">
        <w:t>second Monday of December.  In such a case a secret written ballot will be used for voting, and the slate with the greatest number of votes by members present at the meeting will be declared elected.</w:t>
      </w:r>
    </w:p>
    <w:p w:rsidR="00C81F69" w:rsidRDefault="00C81F69" w:rsidP="008C4B22">
      <w:pPr>
        <w:ind w:left="1440" w:hanging="1440"/>
      </w:pPr>
      <w:r w:rsidRPr="00B45F1A">
        <w:t>Section 4</w:t>
      </w:r>
      <w:r w:rsidRPr="00B45F1A">
        <w:tab/>
        <w:t>The newly elected Board of Directors will begin service the first of January. (Added)</w:t>
      </w:r>
    </w:p>
    <w:p w:rsidR="00114002" w:rsidRPr="00706D0C" w:rsidRDefault="00114002" w:rsidP="008C4B22">
      <w:pPr>
        <w:ind w:left="1440" w:hanging="1440"/>
        <w:rPr>
          <w:color w:val="FF0000"/>
        </w:rPr>
      </w:pPr>
      <w:r w:rsidRPr="008618F0">
        <w:t>Section 5</w:t>
      </w:r>
      <w:r w:rsidRPr="008618F0">
        <w:tab/>
        <w:t>The Board of Directors shall update as needed, and follow a set of policies and procedures that shall define the general running of the club. The Policies and Procedures will be available to all members via the club web-site. Any and all changes to the Policies and Procedures will be presented to the membership for approval by a majority vote at a general membership meeting before being confirmed</w:t>
      </w:r>
      <w:r w:rsidRPr="00706D0C">
        <w:rPr>
          <w:color w:val="FF0000"/>
        </w:rPr>
        <w:t>.</w:t>
      </w:r>
    </w:p>
    <w:p w:rsidR="00190391" w:rsidRPr="00B45F1A" w:rsidRDefault="00190391" w:rsidP="008C4B22">
      <w:pPr>
        <w:ind w:left="1440" w:hanging="1440"/>
      </w:pPr>
    </w:p>
    <w:p w:rsidR="00190391" w:rsidRPr="00B45F1A" w:rsidRDefault="00190391" w:rsidP="008C4B22">
      <w:pPr>
        <w:ind w:left="1440" w:hanging="1440"/>
      </w:pPr>
    </w:p>
    <w:p w:rsidR="002D1AD8" w:rsidRPr="002A32F6" w:rsidRDefault="00C81F69" w:rsidP="008C4B22">
      <w:pPr>
        <w:ind w:left="1440" w:hanging="1440"/>
        <w:rPr>
          <w:b/>
          <w:color w:val="3366FF"/>
        </w:rPr>
      </w:pPr>
      <w:r>
        <w:rPr>
          <w:b/>
          <w:color w:val="3366FF"/>
        </w:rPr>
        <w:t xml:space="preserve"> </w:t>
      </w:r>
    </w:p>
    <w:p w:rsidR="002D1AD8" w:rsidRDefault="002D1AD8">
      <w:pPr>
        <w:rPr>
          <w:b/>
        </w:rPr>
      </w:pPr>
    </w:p>
    <w:p w:rsidR="004C5E80" w:rsidRDefault="004C5E80">
      <w:pPr>
        <w:rPr>
          <w:b/>
          <w:sz w:val="28"/>
          <w:szCs w:val="28"/>
        </w:rPr>
      </w:pPr>
      <w:r w:rsidRPr="004C5E80">
        <w:rPr>
          <w:b/>
          <w:sz w:val="28"/>
          <w:szCs w:val="28"/>
        </w:rPr>
        <w:t>Article V – Amendments to By-Laws</w:t>
      </w:r>
    </w:p>
    <w:p w:rsidR="004F7402" w:rsidRDefault="004F7402">
      <w:pPr>
        <w:rPr>
          <w:b/>
          <w:sz w:val="28"/>
          <w:szCs w:val="28"/>
        </w:rPr>
      </w:pPr>
    </w:p>
    <w:p w:rsidR="004C5E80" w:rsidRPr="004C5E80" w:rsidRDefault="00B45F1A" w:rsidP="00F21228">
      <w:pPr>
        <w:ind w:left="1440" w:hanging="1440"/>
      </w:pPr>
      <w:r>
        <w:t>Section 1</w:t>
      </w:r>
      <w:r w:rsidR="004C5E80">
        <w:tab/>
        <w:t xml:space="preserve">The Board of Directors shall have the power to repeal any or amend any of these By-Laws provided that such action shall not be effective until approved by a majority vote of the members of the Camarillo Springs Senior Men’s Golf Club </w:t>
      </w:r>
      <w:r w:rsidR="004C5E80" w:rsidRPr="00B45F1A">
        <w:t>in attendance</w:t>
      </w:r>
      <w:r w:rsidR="004C5E80">
        <w:t xml:space="preserve"> at a meeting held in accordance with the provisions contained herein.</w:t>
      </w:r>
      <w:r w:rsidR="00C81F69">
        <w:t xml:space="preserve"> </w:t>
      </w:r>
    </w:p>
    <w:sectPr w:rsidR="004C5E80" w:rsidRPr="004C5E80" w:rsidSect="003C35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DBA" w:rsidRDefault="00A77DBA" w:rsidP="001669F0">
      <w:r>
        <w:separator/>
      </w:r>
    </w:p>
  </w:endnote>
  <w:endnote w:type="continuationSeparator" w:id="0">
    <w:p w:rsidR="00A77DBA" w:rsidRDefault="00A77DBA" w:rsidP="00166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9F0" w:rsidRDefault="001669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9F0" w:rsidRPr="001669F0" w:rsidRDefault="001669F0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  <w:sz w:val="20"/>
        <w:szCs w:val="20"/>
      </w:rPr>
    </w:pPr>
    <w:r w:rsidRPr="001669F0">
      <w:rPr>
        <w:rFonts w:asciiTheme="majorHAnsi" w:hAnsiTheme="majorHAnsi"/>
        <w:sz w:val="20"/>
        <w:szCs w:val="20"/>
      </w:rPr>
      <w:t xml:space="preserve">Article 4, section </w:t>
    </w:r>
    <w:r w:rsidR="002E4AA8">
      <w:rPr>
        <w:rFonts w:asciiTheme="majorHAnsi" w:hAnsiTheme="majorHAnsi"/>
        <w:sz w:val="20"/>
        <w:szCs w:val="20"/>
      </w:rPr>
      <w:t>2/3 changed October 12</w:t>
    </w:r>
    <w:r w:rsidRPr="001669F0">
      <w:rPr>
        <w:rFonts w:asciiTheme="majorHAnsi" w:hAnsiTheme="majorHAnsi"/>
        <w:sz w:val="20"/>
        <w:szCs w:val="20"/>
      </w:rPr>
      <w:t>, 2015</w:t>
    </w:r>
  </w:p>
  <w:p w:rsidR="001669F0" w:rsidRDefault="001669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9F0" w:rsidRDefault="001669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DBA" w:rsidRDefault="00A77DBA" w:rsidP="001669F0">
      <w:r>
        <w:separator/>
      </w:r>
    </w:p>
  </w:footnote>
  <w:footnote w:type="continuationSeparator" w:id="0">
    <w:p w:rsidR="00A77DBA" w:rsidRDefault="00A77DBA" w:rsidP="00166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9F0" w:rsidRDefault="001669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9F0" w:rsidRDefault="001669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9F0" w:rsidRDefault="001669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259"/>
    <w:rsid w:val="001028E7"/>
    <w:rsid w:val="00114002"/>
    <w:rsid w:val="0016256B"/>
    <w:rsid w:val="001669F0"/>
    <w:rsid w:val="00176911"/>
    <w:rsid w:val="00190391"/>
    <w:rsid w:val="001967EA"/>
    <w:rsid w:val="002454DF"/>
    <w:rsid w:val="00247889"/>
    <w:rsid w:val="00266ABA"/>
    <w:rsid w:val="002A27AC"/>
    <w:rsid w:val="002A32F6"/>
    <w:rsid w:val="002D1AD8"/>
    <w:rsid w:val="002E4AA8"/>
    <w:rsid w:val="003C35B0"/>
    <w:rsid w:val="003C660C"/>
    <w:rsid w:val="004C5E80"/>
    <w:rsid w:val="004F7402"/>
    <w:rsid w:val="006A6871"/>
    <w:rsid w:val="00706D0C"/>
    <w:rsid w:val="007E1B61"/>
    <w:rsid w:val="008176C9"/>
    <w:rsid w:val="008618F0"/>
    <w:rsid w:val="008C4B22"/>
    <w:rsid w:val="00906AF8"/>
    <w:rsid w:val="009610EF"/>
    <w:rsid w:val="00981E28"/>
    <w:rsid w:val="00A45735"/>
    <w:rsid w:val="00A77DBA"/>
    <w:rsid w:val="00AA6500"/>
    <w:rsid w:val="00B45F1A"/>
    <w:rsid w:val="00BA15A1"/>
    <w:rsid w:val="00C31C01"/>
    <w:rsid w:val="00C52BB9"/>
    <w:rsid w:val="00C81F69"/>
    <w:rsid w:val="00D04240"/>
    <w:rsid w:val="00D45279"/>
    <w:rsid w:val="00D72708"/>
    <w:rsid w:val="00DA131A"/>
    <w:rsid w:val="00DA5920"/>
    <w:rsid w:val="00DF7259"/>
    <w:rsid w:val="00E74D26"/>
    <w:rsid w:val="00EF2BB3"/>
    <w:rsid w:val="00F21228"/>
    <w:rsid w:val="00F2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FEEA47D-3FD1-48B8-BA48-2A312820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5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669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69F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669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9F0"/>
    <w:rPr>
      <w:sz w:val="24"/>
      <w:szCs w:val="24"/>
    </w:rPr>
  </w:style>
  <w:style w:type="paragraph" w:styleId="BalloonText">
    <w:name w:val="Balloon Text"/>
    <w:basedOn w:val="Normal"/>
    <w:link w:val="BalloonTextChar"/>
    <w:rsid w:val="00166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6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Camarillo Springs Senior Men’s By-Laws:</vt:lpstr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Camarillo Springs Senior Men’s By-Laws:</dc:title>
  <dc:creator>Robert S. Taylor</dc:creator>
  <cp:lastModifiedBy>leon</cp:lastModifiedBy>
  <cp:revision>5</cp:revision>
  <cp:lastPrinted>2014-04-19T23:39:00Z</cp:lastPrinted>
  <dcterms:created xsi:type="dcterms:W3CDTF">2015-10-11T21:07:00Z</dcterms:created>
  <dcterms:modified xsi:type="dcterms:W3CDTF">2015-10-12T21:39:00Z</dcterms:modified>
</cp:coreProperties>
</file>